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029" w:rsidRDefault="00AB4FAF" w:rsidP="00AB4FAF">
      <w:pPr>
        <w:jc w:val="center"/>
        <w:rPr>
          <w:rFonts w:hint="eastAsia"/>
          <w:b/>
          <w:sz w:val="32"/>
          <w:lang w:val="es-AR"/>
        </w:rPr>
      </w:pPr>
      <w:r w:rsidRPr="00AB4FAF">
        <w:rPr>
          <w:b/>
          <w:sz w:val="32"/>
          <w:lang w:val="es-AR"/>
        </w:rPr>
        <w:t>Historia de la casada infiel</w:t>
      </w:r>
    </w:p>
    <w:p w:rsidR="00AB4FAF" w:rsidRDefault="00AB4FAF" w:rsidP="00AB4FAF">
      <w:pPr>
        <w:rPr>
          <w:rFonts w:hint="eastAsia"/>
          <w:b/>
          <w:sz w:val="32"/>
          <w:lang w:val="es-AR"/>
        </w:rPr>
      </w:pPr>
      <w:r w:rsidRPr="00AB4FAF">
        <w:rPr>
          <w:b/>
          <w:sz w:val="32"/>
          <w:lang w:val="es-AR"/>
        </w:rPr>
        <w:t>Había una señora joven que estaba casada con un hombre que siempre estaba ocupado con sus negocios. No se llevaban bien. Él no tenía tiempo para ella, siempre estaba en su oficina. La mujer intentaba hablar con él, pasar juntos más tiempo pero no fue posible. Por eso, la joven se dejó seducir y pasó toda la noche con un chico que vivía en el otro lado del río.</w:t>
      </w:r>
    </w:p>
    <w:p w:rsidR="00AB4FAF" w:rsidRDefault="00AB4FAF" w:rsidP="00AB4FAF">
      <w:pPr>
        <w:rPr>
          <w:rFonts w:hint="eastAsia"/>
          <w:b/>
          <w:sz w:val="32"/>
          <w:lang w:val="es-AR"/>
        </w:rPr>
      </w:pPr>
      <w:r w:rsidRPr="00AB4FAF">
        <w:rPr>
          <w:rFonts w:ascii="Arial" w:hAnsi="Arial" w:cs="Arial"/>
          <w:b/>
          <w:sz w:val="32"/>
          <w:lang w:val="es-AR"/>
        </w:rPr>
        <w:t>⁪</w:t>
      </w:r>
      <w:r w:rsidRPr="00AB4FAF">
        <w:rPr>
          <w:b/>
          <w:sz w:val="32"/>
          <w:lang w:val="es-AR"/>
        </w:rPr>
        <w:t xml:space="preserve"> Por la mañana la mujer tenía que volver a su casa antes de que su marido volviera (su marido estaba en un viaje de negocios). Para eso,  tenía que cruzar un puente pero no pudo hacerlo porque en su medio había un hombre borracho que la amenazaba con muerte.</w:t>
      </w:r>
    </w:p>
    <w:p w:rsidR="006A0DEC" w:rsidRDefault="006A0DEC" w:rsidP="00AB4FAF">
      <w:pPr>
        <w:rPr>
          <w:rFonts w:hint="eastAsia"/>
          <w:b/>
          <w:sz w:val="32"/>
          <w:lang w:val="es-AR"/>
        </w:rPr>
      </w:pPr>
      <w:r w:rsidRPr="006A0DEC">
        <w:rPr>
          <w:b/>
          <w:sz w:val="32"/>
          <w:lang w:val="es-AR"/>
        </w:rPr>
        <w:t>La mujer encontró a un barquero pero él le pedía dinero para llevarla al otro lado y como no lo tenía, volvió a casa de su amante. Llorando le pidió ayuda pero él no escuchaba sus llantos y suplicas. No la quiso ayudar.</w:t>
      </w:r>
    </w:p>
    <w:p w:rsidR="00AB4FAF" w:rsidRDefault="006A0DEC" w:rsidP="00AB4FAF">
      <w:pPr>
        <w:rPr>
          <w:rFonts w:hint="eastAsia"/>
          <w:b/>
          <w:sz w:val="32"/>
          <w:lang w:val="es-AR"/>
        </w:rPr>
      </w:pPr>
      <w:r w:rsidRPr="006A0DEC">
        <w:rPr>
          <w:rFonts w:ascii="Arial" w:hAnsi="Arial" w:cs="Arial"/>
          <w:b/>
          <w:sz w:val="32"/>
          <w:lang w:val="es-AR"/>
        </w:rPr>
        <w:t>⁬</w:t>
      </w:r>
      <w:r w:rsidRPr="006A0DEC">
        <w:rPr>
          <w:b/>
          <w:sz w:val="32"/>
          <w:lang w:val="es-AR"/>
        </w:rPr>
        <w:t>Entonces la mujer se fue a casa de un amigo que vivía cerca, en el mismo lado del río. Ese amigo estaba enamorado de ella, sentía por ella un amor ideal pero ella no le hacía caso. La mujer le contó toda la verdad y le pidió el dinero. Él la rechazó indignado por su actuación.</w:t>
      </w:r>
    </w:p>
    <w:p w:rsidR="006A0DEC" w:rsidRDefault="006A0DEC" w:rsidP="00AB4FAF">
      <w:pPr>
        <w:rPr>
          <w:rFonts w:hint="eastAsia"/>
          <w:b/>
          <w:sz w:val="32"/>
          <w:lang w:val="es-AR"/>
        </w:rPr>
      </w:pPr>
      <w:r w:rsidRPr="006A0DEC">
        <w:rPr>
          <w:b/>
          <w:sz w:val="32"/>
          <w:lang w:val="es-AR"/>
        </w:rPr>
        <w:t xml:space="preserve">Por último, la mujer volvió a hablar con el barquero pero sin </w:t>
      </w:r>
      <w:r w:rsidRPr="006A0DEC">
        <w:rPr>
          <w:b/>
          <w:sz w:val="32"/>
          <w:lang w:val="es-AR"/>
        </w:rPr>
        <w:lastRenderedPageBreak/>
        <w:t>resultado. Al final, decidió cruzar el puente y el borracho la mató.</w:t>
      </w:r>
    </w:p>
    <w:p w:rsidR="00AB4FAF" w:rsidRPr="00AB4FAF" w:rsidRDefault="00AB4FAF" w:rsidP="00AB4FAF">
      <w:pPr>
        <w:rPr>
          <w:b/>
          <w:sz w:val="32"/>
          <w:lang w:val="es-AR"/>
        </w:rPr>
      </w:pPr>
      <w:bookmarkStart w:id="0" w:name="_GoBack"/>
      <w:bookmarkEnd w:id="0"/>
    </w:p>
    <w:sectPr w:rsidR="00AB4FAF" w:rsidRPr="00AB4FA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FAF"/>
    <w:rsid w:val="00623029"/>
    <w:rsid w:val="006A0DEC"/>
    <w:rsid w:val="00AB4FAF"/>
    <w:rsid w:val="00FA46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Pages>
  <Words>191</Words>
  <Characters>1092</Characters>
  <Application>Microsoft Office Word</Application>
  <DocSecurity>0</DocSecurity>
  <Lines>9</Lines>
  <Paragraphs>2</Paragraphs>
  <ScaleCrop>false</ScaleCrop>
  <Company>HJ</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SkyUN.Org</dc:creator>
  <cp:keywords/>
  <dc:description/>
  <cp:lastModifiedBy>SkyUN.Org</cp:lastModifiedBy>
  <cp:revision>1</cp:revision>
  <dcterms:created xsi:type="dcterms:W3CDTF">2014-02-08T03:28:00Z</dcterms:created>
  <dcterms:modified xsi:type="dcterms:W3CDTF">2014-02-08T06:10:00Z</dcterms:modified>
</cp:coreProperties>
</file>