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BC" w:rsidRPr="00707ABC" w:rsidRDefault="00707ABC" w:rsidP="00707ABC">
      <w:pPr>
        <w:widowControl/>
        <w:spacing w:line="420" w:lineRule="atLeast"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【认清英语动词本质】英语西班牙语动词现在式比较</w:t>
      </w:r>
    </w:p>
    <w:p w:rsidR="00707ABC" w:rsidRPr="00707ABC" w:rsidRDefault="00707ABC" w:rsidP="00707ABC">
      <w:pPr>
        <w:widowControl/>
        <w:spacing w:line="420" w:lineRule="atLeast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-are, -ere, -ire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是拉丁语动词后缀，意大利语继承，西班牙语、法语等稍作简化。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-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ar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 -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er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 -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ir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是西班牙语动词后缀。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estudiar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 v. study, learn, educate oneself;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estud+i+ar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estud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-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是拉丁语词根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stud-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的变化。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-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ar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动词后缀。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【意大利语】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studiare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[I.]v.tr</w:t>
      </w:r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.[</w:t>
      </w:r>
      <w:proofErr w:type="spellStart"/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io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stùdio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, 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ecc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.](1)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学习：（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stud+i+are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studiare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l</w:t>
      </w:r>
      <w:proofErr w:type="gramStart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’</w:t>
      </w:r>
      <w:proofErr w:type="spellStart"/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italiano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(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il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cinese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)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学习意大利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(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汉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)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语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studiare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legge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(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medicina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)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学习法律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(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医学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)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studiare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da s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é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(da solo)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自学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[</w:t>
      </w:r>
      <w:proofErr w:type="spellStart"/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assol</w:t>
      </w:r>
      <w:proofErr w:type="spellEnd"/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.] 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studiare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all</w:t>
      </w:r>
      <w:proofErr w:type="gramStart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’</w:t>
      </w:r>
      <w:proofErr w:type="spellStart"/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universit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à上大学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英语中的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study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可以看成是意大利语的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studiare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去掉后缀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-are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并把结尾的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-i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变化为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y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顺便了解一下：意大利语单词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mio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在英语中变化为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my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，相当于西班牙语的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mi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study[</w:t>
      </w:r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5stQdi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] 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vt.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学习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攻读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研究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考虑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计划（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stud+y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learn[</w:t>
      </w:r>
      <w:proofErr w:type="spellStart"/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lE:n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]vi.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学习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听到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获悉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vt.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学习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学会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认识到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源自中古英语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lernen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lern+en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【德语】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lernen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 v. learn, acquire knowledge, study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lern+en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-en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中古英语、德语、荷兰语等动词后缀。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lastRenderedPageBreak/>
        <w:t>相信您可以看出来，中古英语的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lernen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和德语中的动词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lernen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一模一样。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英语中，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be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以外的动词的现在</w:t>
      </w:r>
      <w:proofErr w:type="gramStart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式只有</w:t>
      </w:r>
      <w:proofErr w:type="gram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主语是第三人称单数时要加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或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。其它的基本上都是直接用动词原形。但要注意：动词原形并不等于现在式。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动词原形是不定式（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infinitive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），是非限定动词。而现在式（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present tense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）有时间上的“现在（非过去）”的含义。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学习西班牙语的人就不会出现把“动词原形（不定式）”和“现在式”弄混的情况。因为，西班牙语动词的现在式有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6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种变化。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 learn English.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Yo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estudio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inglés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inglés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：</w:t>
      </w:r>
      <w:proofErr w:type="spellStart"/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inglés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/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esa</w:t>
      </w:r>
      <w:proofErr w:type="spellEnd"/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adj.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英国的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英国人的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英语的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proofErr w:type="spellStart"/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m.f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英国人的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英语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You learn Spanish.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Tú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estudias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español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Spanish[</w:t>
      </w:r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5spAniF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]adj.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西班牙的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西班牙人的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西班牙语的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n.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西班牙人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西班牙语（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span+ish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español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：</w:t>
      </w:r>
      <w:proofErr w:type="spellStart"/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español</w:t>
      </w:r>
      <w:proofErr w:type="spellEnd"/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/-a adj.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西班牙的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西班牙人的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西班牙语的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m.f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西班牙人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</w:t>
      </w:r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西班牙语（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españ+ol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lastRenderedPageBreak/>
        <w:t>注：英语、拉丁语中词根中的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在西班牙语多数变化为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-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，前面介绍的拉丁语词根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stud-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在西班牙语变华灯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estud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-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He learns German.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Él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estudia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alemán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German[</w:t>
      </w:r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5dVE:mEn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]n.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德国人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德语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adj.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德国的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德国人的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德语的（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germ+an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germ[</w:t>
      </w:r>
      <w:proofErr w:type="spellStart"/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dVE:m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]n.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微生物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细菌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alemán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：</w:t>
      </w:r>
      <w:proofErr w:type="spellStart"/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alemán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/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ana</w:t>
      </w:r>
      <w:proofErr w:type="spellEnd"/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adj.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德国的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m.f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德国人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</w:t>
      </w:r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德语（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alem+án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【土耳其语】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alem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 n. universe, world, kingdom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al+em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放在这里可能对您记忆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alem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-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有帮助。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We learn French. 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Nosotros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/ 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nosotras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estudiamos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francés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French[</w:t>
      </w:r>
      <w:proofErr w:type="spellStart"/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frentF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]n.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法国人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法语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adj.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法国的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法国人的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法语的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bench[</w:t>
      </w:r>
      <w:proofErr w:type="spellStart"/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bentF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]n.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长椅子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France[</w:t>
      </w:r>
      <w:proofErr w:type="spellStart"/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frB:ns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]n.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法国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法兰西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francés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：</w:t>
      </w:r>
      <w:proofErr w:type="spellStart"/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francés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/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esa</w:t>
      </w:r>
      <w:proofErr w:type="spellEnd"/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adj.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法国的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m.f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法国人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</w:t>
      </w:r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法语（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franc+és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lastRenderedPageBreak/>
        <w:t>Francés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和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inglés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用到相同的后缀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-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és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。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  <w:u w:val="single"/>
        </w:rPr>
        <w:t>You all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learn Italian.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Vosotros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/ 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vosotras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estudiáis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italiano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Italian[</w:t>
      </w:r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i5tAljEn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]n.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意大利人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意大利语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adj.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意大利的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意大利语的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意大利文化的（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ita+li+an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Italy[</w:t>
      </w:r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5itEli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]n.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意大利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(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欧洲南部国家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)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ita+ly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italiano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：</w:t>
      </w:r>
      <w:proofErr w:type="spellStart"/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italiano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/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na</w:t>
      </w:r>
      <w:proofErr w:type="spellEnd"/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adj.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意大利的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意大利人的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m.f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意大利人</w:t>
      </w:r>
      <w:proofErr w:type="gram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ita+li+an+o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【意大利语】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italiano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 [II.]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s.</w:t>
      </w:r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.(</w:t>
      </w:r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1)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意大利人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(2)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意大利语（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ita+li+an+o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They learn Russian.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Ellos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/ 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ellas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estudian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ruso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Russian[</w:t>
      </w:r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`</w:t>
      </w:r>
      <w:proofErr w:type="spellStart"/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rQFEn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]n.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俄国人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俄语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adj.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俄国的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俄国人的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俄语的（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rus+s+i+an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ruso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：</w:t>
      </w:r>
      <w:proofErr w:type="spellStart"/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ruso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/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sa</w:t>
      </w:r>
      <w:proofErr w:type="spellEnd"/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 xml:space="preserve"> adj.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俄罗斯的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m.f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</w:t>
      </w:r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俄罗斯人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m</w:t>
      </w:r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俄语（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rus+o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【英语】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Russia[</w:t>
      </w:r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`</w:t>
      </w:r>
      <w:proofErr w:type="spellStart"/>
      <w:r w:rsidRPr="00707ABC">
        <w:rPr>
          <w:rFonts w:ascii="Kingsoft Phonetic Plain" w:eastAsia="宋体" w:hAnsi="Kingsoft Phonetic Plain" w:cs="Arial"/>
          <w:color w:val="000000" w:themeColor="text1"/>
          <w:kern w:val="0"/>
          <w:sz w:val="29"/>
          <w:szCs w:val="29"/>
        </w:rPr>
        <w:t>rQFE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]n.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俄国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俄罗斯</w:t>
      </w: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,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苏联（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rus+s+ia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【西班牙语】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Rusia</w:t>
      </w:r>
      <w:proofErr w:type="spell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 n.</w:t>
      </w:r>
      <w:proofErr w:type="gram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pr</w:t>
      </w:r>
      <w:proofErr w:type="gramEnd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.  </w:t>
      </w: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俄罗斯（</w:t>
      </w:r>
      <w:proofErr w:type="spellStart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rus+ia</w:t>
      </w:r>
      <w:proofErr w:type="spellEnd"/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）</w:t>
      </w: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</w:p>
    <w:p w:rsidR="00707ABC" w:rsidRDefault="00707ABC" w:rsidP="00707ABC">
      <w:pPr>
        <w:widowControl/>
        <w:spacing w:line="420" w:lineRule="atLeast"/>
        <w:ind w:firstLine="555"/>
        <w:jc w:val="left"/>
        <w:rPr>
          <w:rFonts w:ascii="Times New Roman" w:eastAsia="宋体" w:hAnsi="Times New Roman" w:cs="Times New Roman" w:hint="eastAsia"/>
          <w:color w:val="000000" w:themeColor="text1"/>
          <w:kern w:val="0"/>
          <w:sz w:val="29"/>
          <w:szCs w:val="29"/>
        </w:rPr>
      </w:pPr>
    </w:p>
    <w:p w:rsidR="00707ABC" w:rsidRDefault="00707ABC" w:rsidP="00707ABC">
      <w:pPr>
        <w:widowControl/>
        <w:spacing w:line="420" w:lineRule="atLeast"/>
        <w:ind w:firstLine="555"/>
        <w:jc w:val="left"/>
        <w:rPr>
          <w:rFonts w:ascii="Times New Roman" w:eastAsia="宋体" w:hAnsi="Times New Roman" w:cs="Times New Roman" w:hint="eastAsia"/>
          <w:color w:val="000000" w:themeColor="text1"/>
          <w:kern w:val="0"/>
          <w:sz w:val="29"/>
          <w:szCs w:val="29"/>
        </w:rPr>
      </w:pPr>
    </w:p>
    <w:p w:rsidR="00707ABC" w:rsidRPr="00707ABC" w:rsidRDefault="00707ABC" w:rsidP="00707ABC">
      <w:pPr>
        <w:widowControl/>
        <w:spacing w:line="420" w:lineRule="atLeast"/>
        <w:ind w:firstLine="555"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lastRenderedPageBreak/>
        <w:t>西班牙语规则动词简单现在式变化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065"/>
        <w:gridCol w:w="2129"/>
        <w:gridCol w:w="2129"/>
        <w:gridCol w:w="2129"/>
      </w:tblGrid>
      <w:tr w:rsidR="00707ABC" w:rsidRPr="00707ABC" w:rsidTr="00707ABC">
        <w:tc>
          <w:tcPr>
            <w:tcW w:w="2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人称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ar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er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ir</w:t>
            </w:r>
            <w:proofErr w:type="spellEnd"/>
          </w:p>
        </w:tc>
      </w:tr>
      <w:tr w:rsidR="00707ABC" w:rsidRPr="00707ABC" w:rsidTr="00707ABC">
        <w:tc>
          <w:tcPr>
            <w:tcW w:w="10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第一</w:t>
            </w:r>
          </w:p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人称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单数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-o</w:t>
            </w:r>
          </w:p>
        </w:tc>
      </w:tr>
      <w:tr w:rsidR="00707ABC" w:rsidRPr="00707ABC" w:rsidTr="00707AB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7ABC" w:rsidRPr="00707ABC" w:rsidRDefault="00707ABC" w:rsidP="00707ABC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复数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amos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emos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imos</w:t>
            </w:r>
            <w:proofErr w:type="spellEnd"/>
          </w:p>
        </w:tc>
      </w:tr>
      <w:tr w:rsidR="00707ABC" w:rsidRPr="00707ABC" w:rsidTr="00707ABC">
        <w:tc>
          <w:tcPr>
            <w:tcW w:w="10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第二</w:t>
            </w:r>
          </w:p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人称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单数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-as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es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es</w:t>
            </w:r>
            <w:proofErr w:type="spellEnd"/>
          </w:p>
        </w:tc>
      </w:tr>
      <w:tr w:rsidR="00707ABC" w:rsidRPr="00707ABC" w:rsidTr="00707AB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7ABC" w:rsidRPr="00707ABC" w:rsidRDefault="00707ABC" w:rsidP="00707ABC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复数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áis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éis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-is</w:t>
            </w:r>
          </w:p>
        </w:tc>
      </w:tr>
      <w:tr w:rsidR="00707ABC" w:rsidRPr="00707ABC" w:rsidTr="00707ABC">
        <w:tc>
          <w:tcPr>
            <w:tcW w:w="10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第三</w:t>
            </w:r>
          </w:p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人称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单数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-e</w:t>
            </w:r>
          </w:p>
        </w:tc>
      </w:tr>
      <w:tr w:rsidR="00707ABC" w:rsidRPr="00707ABC" w:rsidTr="00707AB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7ABC" w:rsidRPr="00707ABC" w:rsidRDefault="00707ABC" w:rsidP="00707ABC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复数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-an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-en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-en</w:t>
            </w:r>
          </w:p>
        </w:tc>
      </w:tr>
    </w:tbl>
    <w:p w:rsidR="00707ABC" w:rsidRDefault="00707ABC" w:rsidP="00707ABC">
      <w:pPr>
        <w:widowControl/>
        <w:spacing w:line="420" w:lineRule="atLeast"/>
        <w:ind w:firstLine="555"/>
        <w:jc w:val="left"/>
        <w:rPr>
          <w:rFonts w:ascii="Times New Roman" w:eastAsia="宋体" w:hAnsi="Times New Roman" w:cs="Times New Roman" w:hint="eastAsia"/>
          <w:color w:val="000000" w:themeColor="text1"/>
          <w:kern w:val="0"/>
          <w:sz w:val="29"/>
          <w:szCs w:val="29"/>
        </w:rPr>
      </w:pPr>
    </w:p>
    <w:p w:rsidR="00707ABC" w:rsidRPr="00707ABC" w:rsidRDefault="00707ABC" w:rsidP="00707ABC">
      <w:pPr>
        <w:widowControl/>
        <w:spacing w:line="420" w:lineRule="atLeast"/>
        <w:ind w:firstLine="555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bookmarkStart w:id="0" w:name="_GoBack"/>
      <w:bookmarkEnd w:id="0"/>
      <w:r w:rsidRPr="00707ABC">
        <w:rPr>
          <w:rFonts w:ascii="Times New Roman" w:eastAsia="宋体" w:hAnsi="Times New Roman" w:cs="Times New Roman"/>
          <w:color w:val="000000" w:themeColor="text1"/>
          <w:kern w:val="0"/>
          <w:sz w:val="29"/>
          <w:szCs w:val="29"/>
        </w:rPr>
        <w:t> </w:t>
      </w:r>
    </w:p>
    <w:p w:rsidR="00707ABC" w:rsidRPr="00707ABC" w:rsidRDefault="00707ABC" w:rsidP="00707ABC">
      <w:pPr>
        <w:widowControl/>
        <w:spacing w:line="420" w:lineRule="atLeast"/>
        <w:ind w:firstLine="555"/>
        <w:jc w:val="center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宋体" w:eastAsia="宋体" w:hAnsi="宋体" w:cs="Arial" w:hint="eastAsia"/>
          <w:color w:val="000000" w:themeColor="text1"/>
          <w:kern w:val="0"/>
          <w:sz w:val="29"/>
          <w:szCs w:val="29"/>
        </w:rPr>
        <w:t>西班牙语规则动词简单过去式变化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065"/>
        <w:gridCol w:w="2129"/>
        <w:gridCol w:w="2129"/>
        <w:gridCol w:w="2129"/>
      </w:tblGrid>
      <w:tr w:rsidR="00707ABC" w:rsidRPr="00707ABC" w:rsidTr="00707ABC">
        <w:tc>
          <w:tcPr>
            <w:tcW w:w="2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人称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ar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er</w:t>
            </w:r>
            <w:proofErr w:type="spellEnd"/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ir</w:t>
            </w:r>
            <w:proofErr w:type="spellEnd"/>
          </w:p>
        </w:tc>
      </w:tr>
      <w:tr w:rsidR="00707ABC" w:rsidRPr="00707ABC" w:rsidTr="00707ABC">
        <w:tc>
          <w:tcPr>
            <w:tcW w:w="10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第一</w:t>
            </w:r>
          </w:p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人称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单数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é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í</w:t>
            </w:r>
          </w:p>
        </w:tc>
      </w:tr>
      <w:tr w:rsidR="00707ABC" w:rsidRPr="00707ABC" w:rsidTr="00707AB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7ABC" w:rsidRPr="00707ABC" w:rsidRDefault="00707ABC" w:rsidP="00707ABC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复数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amos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imos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imos</w:t>
            </w:r>
            <w:proofErr w:type="spellEnd"/>
          </w:p>
        </w:tc>
      </w:tr>
      <w:tr w:rsidR="00707ABC" w:rsidRPr="00707ABC" w:rsidTr="00707ABC">
        <w:tc>
          <w:tcPr>
            <w:tcW w:w="10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第二</w:t>
            </w:r>
          </w:p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人称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单数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aste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iste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iste</w:t>
            </w:r>
            <w:proofErr w:type="spellEnd"/>
          </w:p>
        </w:tc>
      </w:tr>
      <w:tr w:rsidR="00707ABC" w:rsidRPr="00707ABC" w:rsidTr="00707AB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7ABC" w:rsidRPr="00707ABC" w:rsidRDefault="00707ABC" w:rsidP="00707ABC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复数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asteis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isteis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isteis</w:t>
            </w:r>
            <w:proofErr w:type="spellEnd"/>
          </w:p>
        </w:tc>
      </w:tr>
      <w:tr w:rsidR="00707ABC" w:rsidRPr="00707ABC" w:rsidTr="00707ABC">
        <w:tc>
          <w:tcPr>
            <w:tcW w:w="10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第三</w:t>
            </w:r>
          </w:p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人称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单数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ó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ió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ió</w:t>
            </w:r>
            <w:proofErr w:type="spellEnd"/>
          </w:p>
        </w:tc>
      </w:tr>
      <w:tr w:rsidR="00707ABC" w:rsidRPr="00707ABC" w:rsidTr="00707ABC"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7ABC" w:rsidRPr="00707ABC" w:rsidRDefault="00707ABC" w:rsidP="00707ABC">
            <w:pPr>
              <w:widowControl/>
              <w:jc w:val="left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宋体" w:eastAsia="宋体" w:hAnsi="宋体" w:cs="Arial" w:hint="eastAsia"/>
                <w:color w:val="000000" w:themeColor="text1"/>
                <w:kern w:val="0"/>
                <w:sz w:val="29"/>
                <w:szCs w:val="29"/>
              </w:rPr>
              <w:t>复数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aron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ieron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7ABC" w:rsidRPr="00707ABC" w:rsidRDefault="00707ABC" w:rsidP="00707ABC">
            <w:pPr>
              <w:widowControl/>
              <w:spacing w:line="42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4"/>
                <w:szCs w:val="24"/>
              </w:rPr>
            </w:pPr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-</w:t>
            </w:r>
            <w:proofErr w:type="spellStart"/>
            <w:r w:rsidRPr="00707ABC">
              <w:rPr>
                <w:rFonts w:ascii="Times New Roman" w:eastAsia="宋体" w:hAnsi="Times New Roman" w:cs="Times New Roman"/>
                <w:color w:val="000000" w:themeColor="text1"/>
                <w:kern w:val="0"/>
                <w:sz w:val="29"/>
                <w:szCs w:val="29"/>
              </w:rPr>
              <w:t>ieron</w:t>
            </w:r>
            <w:proofErr w:type="spellEnd"/>
          </w:p>
        </w:tc>
      </w:tr>
    </w:tbl>
    <w:p w:rsidR="00707ABC" w:rsidRPr="00707ABC" w:rsidRDefault="00707ABC" w:rsidP="00707ABC">
      <w:pPr>
        <w:widowControl/>
        <w:spacing w:line="420" w:lineRule="atLeast"/>
        <w:ind w:firstLine="420"/>
        <w:jc w:val="left"/>
        <w:rPr>
          <w:rFonts w:ascii="Arial" w:eastAsia="宋体" w:hAnsi="Arial" w:cs="Arial"/>
          <w:color w:val="000000" w:themeColor="text1"/>
          <w:kern w:val="0"/>
          <w:sz w:val="24"/>
          <w:szCs w:val="24"/>
        </w:rPr>
      </w:pPr>
      <w:r w:rsidRPr="00707ABC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 </w:t>
      </w:r>
    </w:p>
    <w:p w:rsidR="00652DE7" w:rsidRPr="00707ABC" w:rsidRDefault="00707ABC">
      <w:pPr>
        <w:rPr>
          <w:rFonts w:hint="eastAsia"/>
          <w:color w:val="000000" w:themeColor="text1"/>
        </w:rPr>
      </w:pPr>
    </w:p>
    <w:sectPr w:rsidR="00652DE7" w:rsidRPr="00707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ngsoft Phonetic Pl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44C"/>
    <w:rsid w:val="0022744C"/>
    <w:rsid w:val="00707ABC"/>
    <w:rsid w:val="009C6F5F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A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07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A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0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</Words>
  <Characters>2264</Characters>
  <Application>Microsoft Office Word</Application>
  <DocSecurity>0</DocSecurity>
  <Lines>18</Lines>
  <Paragraphs>5</Paragraphs>
  <ScaleCrop>false</ScaleCrop>
  <Company>China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2016-06-18T07:36:00Z</dcterms:created>
  <dcterms:modified xsi:type="dcterms:W3CDTF">2016-06-18T07:37:00Z</dcterms:modified>
</cp:coreProperties>
</file>